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65" w:rsidRPr="009C3265" w:rsidRDefault="009C3265" w:rsidP="009C3265">
      <w:pPr>
        <w:spacing w:after="0" w:line="240" w:lineRule="auto"/>
        <w:rPr>
          <w:rFonts w:ascii="Arial" w:eastAsia="Arial" w:hAnsi="Arial" w:cs="Arial"/>
          <w:b/>
          <w:color w:val="871D33"/>
          <w:sz w:val="26"/>
          <w:szCs w:val="26"/>
          <w:lang w:eastAsia="de-DE"/>
        </w:rPr>
      </w:pPr>
      <w:bookmarkStart w:id="0" w:name="_Toc488826986"/>
      <w:bookmarkStart w:id="1" w:name="_Toc489261016"/>
      <w:bookmarkStart w:id="2" w:name="_Toc491324645"/>
      <w:bookmarkStart w:id="3" w:name="_Toc491870245"/>
      <w:bookmarkStart w:id="4" w:name="_Toc491933423"/>
      <w:r w:rsidRPr="009C3265">
        <w:rPr>
          <w:rFonts w:ascii="Arial" w:eastAsia="Arial" w:hAnsi="Arial" w:cs="Arial"/>
          <w:b/>
          <w:color w:val="871D33"/>
          <w:sz w:val="26"/>
          <w:szCs w:val="26"/>
          <w:lang w:eastAsia="de-DE"/>
        </w:rPr>
        <w:t xml:space="preserve">6.21 Vorlage: Bestandsaufnahme Sprachförderung und Integration </w:t>
      </w:r>
      <w:r w:rsidRPr="009C3265">
        <w:rPr>
          <w:rFonts w:ascii="Arial" w:eastAsia="Arial" w:hAnsi="Arial" w:cs="Arial"/>
          <w:b/>
          <w:color w:val="871D33"/>
          <w:sz w:val="26"/>
          <w:szCs w:val="26"/>
          <w:lang w:eastAsia="de-DE"/>
        </w:rPr>
        <w:br/>
        <w:t xml:space="preserve">an der Schule </w:t>
      </w:r>
      <w:r w:rsidRPr="009C3265">
        <w:rPr>
          <w:rFonts w:ascii="Arial" w:eastAsia="Arial" w:hAnsi="Arial" w:cs="Arial"/>
          <w:b/>
          <w:color w:val="871D33"/>
          <w:sz w:val="26"/>
          <w:szCs w:val="26"/>
          <w:vertAlign w:val="superscript"/>
          <w:lang w:eastAsia="de-DE"/>
        </w:rPr>
        <w:footnoteReference w:id="1"/>
      </w:r>
      <w:bookmarkEnd w:id="0"/>
      <w:bookmarkEnd w:id="1"/>
      <w:bookmarkEnd w:id="2"/>
      <w:bookmarkEnd w:id="3"/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9C3265" w:rsidRPr="009C3265" w:rsidTr="00A5667D">
        <w:trPr>
          <w:trHeight w:val="567"/>
        </w:trPr>
        <w:tc>
          <w:tcPr>
            <w:tcW w:w="92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bottom w:w="113" w:type="dxa"/>
            </w:tcMar>
            <w:vAlign w:val="bottom"/>
          </w:tcPr>
          <w:p w:rsidR="009C3265" w:rsidRPr="009C3265" w:rsidRDefault="009C3265" w:rsidP="009C3265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color w:val="871D33"/>
                <w:lang w:val="en-US"/>
              </w:rPr>
            </w:pPr>
            <w:proofErr w:type="spellStart"/>
            <w:r w:rsidRPr="009C3265">
              <w:rPr>
                <w:rFonts w:ascii="Arial" w:eastAsia="Calibri" w:hAnsi="Arial" w:cs="Arial"/>
                <w:b/>
                <w:color w:val="871D33"/>
                <w:lang w:val="en-US"/>
              </w:rPr>
              <w:t>Allgemeines</w:t>
            </w:r>
            <w:proofErr w:type="spellEnd"/>
          </w:p>
        </w:tc>
      </w:tr>
      <w:tr w:rsidR="009C3265" w:rsidRPr="009C3265" w:rsidTr="00A5667D">
        <w:trPr>
          <w:trHeight w:val="907"/>
        </w:trPr>
        <w:tc>
          <w:tcPr>
            <w:tcW w:w="9210" w:type="dxa"/>
            <w:shd w:val="clear" w:color="auto" w:fill="auto"/>
            <w:vAlign w:val="center"/>
          </w:tcPr>
          <w:p w:rsidR="009C3265" w:rsidRPr="009C3265" w:rsidRDefault="009C3265" w:rsidP="009C3265">
            <w:pPr>
              <w:widowControl w:val="0"/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proofErr w:type="spellStart"/>
            <w:r w:rsidRPr="009C3265">
              <w:rPr>
                <w:rFonts w:ascii="Arial" w:eastAsia="Calibri" w:hAnsi="Arial" w:cs="Arial"/>
                <w:lang w:val="en-US"/>
              </w:rPr>
              <w:t>Schule</w:t>
            </w:r>
            <w:proofErr w:type="spellEnd"/>
          </w:p>
          <w:p w:rsidR="009C3265" w:rsidRPr="009C3265" w:rsidRDefault="009C3265" w:rsidP="009C3265">
            <w:pPr>
              <w:widowControl w:val="0"/>
              <w:spacing w:after="0" w:line="240" w:lineRule="auto"/>
              <w:rPr>
                <w:rFonts w:ascii="Arial" w:eastAsia="Calibri" w:hAnsi="Arial" w:cs="Times New Roman"/>
                <w:lang w:val="en-US"/>
              </w:rPr>
            </w:pPr>
            <w:r w:rsidRPr="009C3265">
              <w:rPr>
                <w:rFonts w:ascii="Arial" w:eastAsia="Calibri" w:hAnsi="Arial" w:cs="Arial"/>
                <w:lang w:val="en-US"/>
              </w:rPr>
              <w:t xml:space="preserve">(Name, </w:t>
            </w:r>
            <w:proofErr w:type="spellStart"/>
            <w:r w:rsidRPr="009C3265">
              <w:rPr>
                <w:rFonts w:ascii="Arial" w:eastAsia="Calibri" w:hAnsi="Arial" w:cs="Arial"/>
                <w:lang w:val="en-US"/>
              </w:rPr>
              <w:t>Adresse</w:t>
            </w:r>
            <w:proofErr w:type="spellEnd"/>
            <w:r w:rsidRPr="009C3265">
              <w:rPr>
                <w:rFonts w:ascii="Arial" w:eastAsia="Calibri" w:hAnsi="Arial" w:cs="Arial"/>
                <w:lang w:val="en-US"/>
              </w:rPr>
              <w:t>)</w:t>
            </w:r>
          </w:p>
        </w:tc>
      </w:tr>
      <w:tr w:rsidR="009C3265" w:rsidRPr="009C3265" w:rsidTr="00A5667D">
        <w:trPr>
          <w:trHeight w:val="907"/>
        </w:trPr>
        <w:tc>
          <w:tcPr>
            <w:tcW w:w="9210" w:type="dxa"/>
            <w:shd w:val="clear" w:color="auto" w:fill="auto"/>
            <w:vAlign w:val="center"/>
          </w:tcPr>
          <w:p w:rsidR="009C3265" w:rsidRPr="009C3265" w:rsidRDefault="009C3265" w:rsidP="009C3265">
            <w:pPr>
              <w:widowControl w:val="0"/>
              <w:spacing w:after="0" w:line="240" w:lineRule="auto"/>
              <w:rPr>
                <w:rFonts w:ascii="Arial" w:eastAsia="Calibri" w:hAnsi="Arial" w:cs="Times New Roman"/>
                <w:lang w:val="en-US"/>
              </w:rPr>
            </w:pPr>
            <w:proofErr w:type="spellStart"/>
            <w:r w:rsidRPr="009C3265">
              <w:rPr>
                <w:rFonts w:ascii="Arial" w:eastAsia="Calibri" w:hAnsi="Arial" w:cs="Arial"/>
                <w:lang w:val="en-US"/>
              </w:rPr>
              <w:t>Schulleitung</w:t>
            </w:r>
            <w:proofErr w:type="spellEnd"/>
          </w:p>
        </w:tc>
      </w:tr>
      <w:tr w:rsidR="009C3265" w:rsidRPr="009C3265" w:rsidTr="00A5667D">
        <w:trPr>
          <w:trHeight w:val="907"/>
        </w:trPr>
        <w:tc>
          <w:tcPr>
            <w:tcW w:w="9210" w:type="dxa"/>
            <w:shd w:val="clear" w:color="auto" w:fill="auto"/>
            <w:vAlign w:val="center"/>
          </w:tcPr>
          <w:p w:rsidR="009C3265" w:rsidRPr="009C3265" w:rsidRDefault="009C3265" w:rsidP="009C3265">
            <w:pPr>
              <w:widowControl w:val="0"/>
              <w:spacing w:after="0" w:line="240" w:lineRule="auto"/>
              <w:rPr>
                <w:rFonts w:ascii="Arial" w:eastAsia="Calibri" w:hAnsi="Arial" w:cs="Times New Roman"/>
                <w:lang w:val="en-US"/>
              </w:rPr>
            </w:pPr>
            <w:proofErr w:type="spellStart"/>
            <w:r w:rsidRPr="009C3265">
              <w:rPr>
                <w:rFonts w:ascii="Arial" w:eastAsia="Calibri" w:hAnsi="Arial" w:cs="Arial"/>
                <w:lang w:val="en-US"/>
              </w:rPr>
              <w:t>Schulform</w:t>
            </w:r>
            <w:proofErr w:type="spellEnd"/>
          </w:p>
        </w:tc>
      </w:tr>
      <w:tr w:rsidR="009C3265" w:rsidRPr="009C3265" w:rsidTr="00A5667D">
        <w:trPr>
          <w:trHeight w:val="907"/>
        </w:trPr>
        <w:tc>
          <w:tcPr>
            <w:tcW w:w="9210" w:type="dxa"/>
            <w:shd w:val="clear" w:color="auto" w:fill="auto"/>
            <w:vAlign w:val="center"/>
          </w:tcPr>
          <w:p w:rsidR="009C3265" w:rsidRPr="009C3265" w:rsidRDefault="009C3265" w:rsidP="009C3265">
            <w:pPr>
              <w:widowControl w:val="0"/>
              <w:spacing w:after="0" w:line="240" w:lineRule="auto"/>
              <w:rPr>
                <w:rFonts w:ascii="Arial" w:eastAsia="Calibri" w:hAnsi="Arial" w:cs="Times New Roman"/>
                <w:lang w:val="en-US"/>
              </w:rPr>
            </w:pPr>
            <w:proofErr w:type="spellStart"/>
            <w:r w:rsidRPr="009C3265">
              <w:rPr>
                <w:rFonts w:ascii="Arial" w:eastAsia="Calibri" w:hAnsi="Arial" w:cs="Arial"/>
                <w:lang w:val="en-US"/>
              </w:rPr>
              <w:t>Schulnummer</w:t>
            </w:r>
            <w:proofErr w:type="spellEnd"/>
          </w:p>
        </w:tc>
      </w:tr>
      <w:tr w:rsidR="009C3265" w:rsidRPr="009C3265" w:rsidTr="00A5667D">
        <w:trPr>
          <w:trHeight w:val="907"/>
        </w:trPr>
        <w:tc>
          <w:tcPr>
            <w:tcW w:w="9210" w:type="dxa"/>
            <w:shd w:val="clear" w:color="auto" w:fill="auto"/>
            <w:vAlign w:val="center"/>
          </w:tcPr>
          <w:p w:rsidR="009C3265" w:rsidRPr="009C3265" w:rsidRDefault="009C3265" w:rsidP="009C3265">
            <w:pPr>
              <w:widowControl w:val="0"/>
              <w:spacing w:after="0" w:line="240" w:lineRule="auto"/>
              <w:rPr>
                <w:rFonts w:ascii="Arial" w:eastAsia="Calibri" w:hAnsi="Arial" w:cs="Times New Roman"/>
                <w:lang w:val="en-US"/>
              </w:rPr>
            </w:pPr>
            <w:r w:rsidRPr="009C3265">
              <w:rPr>
                <w:rFonts w:ascii="Arial" w:eastAsia="Calibri" w:hAnsi="Arial" w:cs="Arial"/>
                <w:lang w:val="en-US"/>
              </w:rPr>
              <w:t>E-Mail</w:t>
            </w:r>
          </w:p>
        </w:tc>
      </w:tr>
      <w:tr w:rsidR="009C3265" w:rsidRPr="009C3265" w:rsidTr="00A5667D">
        <w:trPr>
          <w:trHeight w:val="907"/>
        </w:trPr>
        <w:tc>
          <w:tcPr>
            <w:tcW w:w="9210" w:type="dxa"/>
            <w:shd w:val="clear" w:color="auto" w:fill="auto"/>
            <w:vAlign w:val="center"/>
          </w:tcPr>
          <w:p w:rsidR="009C3265" w:rsidRPr="009C3265" w:rsidRDefault="009C3265" w:rsidP="009C3265">
            <w:pPr>
              <w:widowControl w:val="0"/>
              <w:spacing w:after="0" w:line="240" w:lineRule="auto"/>
              <w:rPr>
                <w:rFonts w:ascii="Arial" w:eastAsia="Calibri" w:hAnsi="Arial" w:cs="Times New Roman"/>
                <w:lang w:val="en-US"/>
              </w:rPr>
            </w:pPr>
            <w:proofErr w:type="spellStart"/>
            <w:r w:rsidRPr="009C3265">
              <w:rPr>
                <w:rFonts w:ascii="Arial" w:eastAsia="Calibri" w:hAnsi="Arial" w:cs="Arial"/>
                <w:lang w:val="en-US"/>
              </w:rPr>
              <w:t>Telefonnummer</w:t>
            </w:r>
            <w:proofErr w:type="spellEnd"/>
          </w:p>
        </w:tc>
      </w:tr>
      <w:tr w:rsidR="009C3265" w:rsidRPr="009C3265" w:rsidTr="00A5667D">
        <w:trPr>
          <w:trHeight w:val="1134"/>
        </w:trPr>
        <w:tc>
          <w:tcPr>
            <w:tcW w:w="9210" w:type="dxa"/>
            <w:shd w:val="clear" w:color="auto" w:fill="auto"/>
            <w:vAlign w:val="center"/>
          </w:tcPr>
          <w:p w:rsidR="009C3265" w:rsidRPr="009C3265" w:rsidRDefault="009C3265" w:rsidP="009C3265">
            <w:pPr>
              <w:widowControl w:val="0"/>
              <w:spacing w:after="0" w:line="240" w:lineRule="auto"/>
              <w:rPr>
                <w:rFonts w:ascii="Arial" w:eastAsia="Calibri" w:hAnsi="Arial" w:cs="Times New Roman"/>
              </w:rPr>
            </w:pPr>
            <w:r w:rsidRPr="009C3265">
              <w:rPr>
                <w:rFonts w:ascii="Arial" w:eastAsia="Calibri" w:hAnsi="Arial" w:cs="Arial"/>
              </w:rPr>
              <w:t>Gesamtzahl der Schüle-</w:t>
            </w:r>
            <w:r w:rsidRPr="009C3265">
              <w:rPr>
                <w:rFonts w:ascii="Arial" w:eastAsia="Calibri" w:hAnsi="Arial" w:cs="Arial"/>
              </w:rPr>
              <w:br/>
              <w:t xml:space="preserve">rinnen und Schüler an </w:t>
            </w:r>
            <w:r w:rsidRPr="009C3265">
              <w:rPr>
                <w:rFonts w:ascii="Arial" w:eastAsia="Calibri" w:hAnsi="Arial" w:cs="Arial"/>
              </w:rPr>
              <w:br/>
              <w:t>der Schule</w:t>
            </w:r>
          </w:p>
        </w:tc>
      </w:tr>
      <w:tr w:rsidR="009C3265" w:rsidRPr="009C3265" w:rsidTr="00A5667D">
        <w:trPr>
          <w:trHeight w:val="1134"/>
        </w:trPr>
        <w:tc>
          <w:tcPr>
            <w:tcW w:w="9210" w:type="dxa"/>
            <w:shd w:val="clear" w:color="auto" w:fill="auto"/>
            <w:vAlign w:val="center"/>
          </w:tcPr>
          <w:p w:rsidR="009C3265" w:rsidRPr="009C3265" w:rsidRDefault="009C3265" w:rsidP="009C3265">
            <w:pPr>
              <w:widowControl w:val="0"/>
              <w:spacing w:after="0" w:line="240" w:lineRule="auto"/>
              <w:rPr>
                <w:rFonts w:ascii="Arial" w:eastAsia="Calibri" w:hAnsi="Arial" w:cs="Times New Roman"/>
              </w:rPr>
            </w:pPr>
            <w:r w:rsidRPr="009C3265">
              <w:rPr>
                <w:rFonts w:ascii="Arial" w:eastAsia="Calibri" w:hAnsi="Arial" w:cs="Arial"/>
              </w:rPr>
              <w:t xml:space="preserve">davon die Anzahl der </w:t>
            </w:r>
            <w:r w:rsidRPr="009C3265">
              <w:rPr>
                <w:rFonts w:ascii="Arial" w:eastAsia="Calibri" w:hAnsi="Arial" w:cs="Arial"/>
              </w:rPr>
              <w:br/>
              <w:t xml:space="preserve">Schülerinnen und Schüler </w:t>
            </w:r>
            <w:r w:rsidRPr="009C3265">
              <w:rPr>
                <w:rFonts w:ascii="Arial" w:eastAsia="Calibri" w:hAnsi="Arial" w:cs="Arial"/>
              </w:rPr>
              <w:br/>
              <w:t xml:space="preserve">ohne oder mit geringen </w:t>
            </w:r>
            <w:r w:rsidRPr="009C3265">
              <w:rPr>
                <w:rFonts w:ascii="Arial" w:eastAsia="Calibri" w:hAnsi="Arial" w:cs="Arial"/>
              </w:rPr>
              <w:br/>
              <w:t>Deutschkenntnissen</w:t>
            </w:r>
          </w:p>
        </w:tc>
      </w:tr>
      <w:tr w:rsidR="009C3265" w:rsidRPr="009C3265" w:rsidTr="00A5667D">
        <w:trPr>
          <w:trHeight w:val="1134"/>
        </w:trPr>
        <w:tc>
          <w:tcPr>
            <w:tcW w:w="9210" w:type="dxa"/>
            <w:shd w:val="clear" w:color="auto" w:fill="auto"/>
            <w:vAlign w:val="center"/>
          </w:tcPr>
          <w:p w:rsidR="009C3265" w:rsidRPr="009C3265" w:rsidRDefault="009C3265" w:rsidP="009C3265">
            <w:pPr>
              <w:widowControl w:val="0"/>
              <w:spacing w:after="0" w:line="240" w:lineRule="auto"/>
              <w:rPr>
                <w:rFonts w:ascii="Arial" w:eastAsia="Calibri" w:hAnsi="Arial" w:cs="Times New Roman"/>
              </w:rPr>
            </w:pPr>
            <w:r w:rsidRPr="009C3265">
              <w:rPr>
                <w:rFonts w:ascii="Arial" w:eastAsia="Calibri" w:hAnsi="Arial" w:cs="Arial"/>
              </w:rPr>
              <w:t xml:space="preserve">Anzahl der Schülerinnen </w:t>
            </w:r>
            <w:r w:rsidRPr="009C3265">
              <w:rPr>
                <w:rFonts w:ascii="Arial" w:eastAsia="Calibri" w:hAnsi="Arial" w:cs="Arial"/>
              </w:rPr>
              <w:br/>
              <w:t xml:space="preserve">und Schüler, die in ihrer </w:t>
            </w:r>
            <w:r w:rsidRPr="009C3265">
              <w:rPr>
                <w:rFonts w:ascii="Arial" w:eastAsia="Calibri" w:hAnsi="Arial" w:cs="Arial"/>
              </w:rPr>
              <w:br/>
              <w:t xml:space="preserve">Herkunftssprache nicht </w:t>
            </w:r>
            <w:r w:rsidRPr="009C3265">
              <w:rPr>
                <w:rFonts w:ascii="Arial" w:eastAsia="Calibri" w:hAnsi="Arial" w:cs="Arial"/>
              </w:rPr>
              <w:br/>
              <w:t>alphabetisiert sind</w:t>
            </w:r>
          </w:p>
        </w:tc>
      </w:tr>
      <w:tr w:rsidR="009C3265" w:rsidRPr="009C3265" w:rsidTr="00A5667D">
        <w:trPr>
          <w:trHeight w:val="1134"/>
        </w:trPr>
        <w:tc>
          <w:tcPr>
            <w:tcW w:w="9210" w:type="dxa"/>
            <w:shd w:val="clear" w:color="auto" w:fill="auto"/>
            <w:vAlign w:val="center"/>
          </w:tcPr>
          <w:p w:rsidR="009C3265" w:rsidRPr="009C3265" w:rsidRDefault="009C3265" w:rsidP="009C3265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  <w:r w:rsidRPr="009C3265">
              <w:rPr>
                <w:rFonts w:ascii="Arial" w:eastAsia="Calibri" w:hAnsi="Arial" w:cs="Arial"/>
              </w:rPr>
              <w:t>Welche Erstsprachen</w:t>
            </w:r>
          </w:p>
          <w:p w:rsidR="009C3265" w:rsidRPr="009C3265" w:rsidRDefault="009C3265" w:rsidP="009C3265">
            <w:pPr>
              <w:widowControl w:val="0"/>
              <w:spacing w:after="0" w:line="240" w:lineRule="auto"/>
              <w:rPr>
                <w:rFonts w:ascii="Arial" w:eastAsia="Calibri" w:hAnsi="Arial" w:cs="Times New Roman"/>
              </w:rPr>
            </w:pPr>
            <w:r w:rsidRPr="009C3265">
              <w:rPr>
                <w:rFonts w:ascii="Arial" w:eastAsia="Calibri" w:hAnsi="Arial" w:cs="Arial"/>
              </w:rPr>
              <w:t xml:space="preserve">– neben Deutsch – </w:t>
            </w:r>
            <w:r w:rsidRPr="009C3265">
              <w:rPr>
                <w:rFonts w:ascii="Arial" w:eastAsia="Calibri" w:hAnsi="Arial" w:cs="Arial"/>
              </w:rPr>
              <w:br/>
              <w:t>existieren an der Schule?</w:t>
            </w:r>
          </w:p>
        </w:tc>
      </w:tr>
    </w:tbl>
    <w:p w:rsidR="009C3265" w:rsidRDefault="009C3265" w:rsidP="009C3265">
      <w:pPr>
        <w:widowControl w:val="0"/>
        <w:spacing w:after="240"/>
        <w:rPr>
          <w:rFonts w:ascii="Arial" w:eastAsia="Calibri" w:hAnsi="Arial" w:cs="Times New Roman"/>
        </w:rPr>
      </w:pPr>
    </w:p>
    <w:p w:rsidR="009C3265" w:rsidRDefault="009C3265" w:rsidP="009C3265">
      <w:pPr>
        <w:widowControl w:val="0"/>
        <w:spacing w:after="240"/>
        <w:rPr>
          <w:rFonts w:ascii="Arial" w:eastAsia="Calibri" w:hAnsi="Arial" w:cs="Times New Roman"/>
        </w:rPr>
      </w:pPr>
    </w:p>
    <w:p w:rsidR="009C3265" w:rsidRPr="009C3265" w:rsidRDefault="009C3265" w:rsidP="009C3265">
      <w:pPr>
        <w:widowControl w:val="0"/>
        <w:spacing w:after="240"/>
        <w:rPr>
          <w:rFonts w:ascii="Arial" w:eastAsia="Calibri" w:hAnsi="Arial" w:cs="Times New Roman"/>
        </w:rPr>
      </w:pPr>
      <w:bookmarkStart w:id="5" w:name="_GoBack"/>
      <w:bookmarkEnd w:id="5"/>
    </w:p>
    <w:p w:rsidR="009C3265" w:rsidRPr="009C3265" w:rsidRDefault="009C3265" w:rsidP="009C3265">
      <w:pPr>
        <w:widowControl w:val="0"/>
        <w:spacing w:after="240"/>
        <w:rPr>
          <w:rFonts w:ascii="Arial" w:eastAsia="Calibri" w:hAnsi="Arial" w:cs="Times New Roman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985"/>
        <w:gridCol w:w="2693"/>
      </w:tblGrid>
      <w:tr w:rsidR="009C3265" w:rsidRPr="009C3265" w:rsidTr="00A5667D">
        <w:tc>
          <w:tcPr>
            <w:tcW w:w="30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9C3265" w:rsidRPr="009C3265" w:rsidRDefault="009C3265" w:rsidP="009C3265">
            <w:pPr>
              <w:widowControl w:val="0"/>
              <w:spacing w:after="0" w:line="240" w:lineRule="auto"/>
              <w:contextualSpacing/>
              <w:rPr>
                <w:rFonts w:ascii="Arial" w:eastAsia="Calibri" w:hAnsi="Arial" w:cs="Arial"/>
                <w:b/>
                <w:color w:val="871D33"/>
                <w:lang w:val="en-US"/>
              </w:rPr>
            </w:pPr>
            <w:proofErr w:type="spellStart"/>
            <w:r w:rsidRPr="009C3265">
              <w:rPr>
                <w:rFonts w:ascii="Arial" w:eastAsia="Calibri" w:hAnsi="Arial" w:cs="Arial"/>
                <w:b/>
                <w:color w:val="871D33"/>
                <w:lang w:val="en-US"/>
              </w:rPr>
              <w:lastRenderedPageBreak/>
              <w:t>Interkulturelle</w:t>
            </w:r>
            <w:proofErr w:type="spellEnd"/>
            <w:r w:rsidRPr="009C3265">
              <w:rPr>
                <w:rFonts w:ascii="Arial" w:eastAsia="Calibri" w:hAnsi="Arial" w:cs="Arial"/>
                <w:b/>
                <w:color w:val="871D33"/>
                <w:lang w:val="en-US"/>
              </w:rPr>
              <w:t xml:space="preserve"> </w:t>
            </w:r>
          </w:p>
          <w:p w:rsidR="009C3265" w:rsidRPr="009C3265" w:rsidRDefault="009C3265" w:rsidP="009C3265">
            <w:pPr>
              <w:widowControl w:val="0"/>
              <w:spacing w:after="0" w:line="240" w:lineRule="auto"/>
              <w:contextualSpacing/>
              <w:rPr>
                <w:rFonts w:ascii="Arial" w:eastAsia="Calibri" w:hAnsi="Arial" w:cs="Arial"/>
                <w:color w:val="871D33"/>
                <w:lang w:val="en-US"/>
              </w:rPr>
            </w:pPr>
            <w:proofErr w:type="spellStart"/>
            <w:r w:rsidRPr="009C3265">
              <w:rPr>
                <w:rFonts w:ascii="Arial" w:eastAsia="Calibri" w:hAnsi="Arial" w:cs="Arial"/>
                <w:b/>
                <w:color w:val="871D33"/>
                <w:lang w:val="en-US"/>
              </w:rPr>
              <w:t>Schulentwicklung</w:t>
            </w:r>
            <w:proofErr w:type="spellEnd"/>
          </w:p>
        </w:tc>
        <w:tc>
          <w:tcPr>
            <w:tcW w:w="398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9C3265" w:rsidRPr="009C3265" w:rsidRDefault="009C3265" w:rsidP="009C3265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871D33"/>
                <w:lang w:val="en-US"/>
              </w:rPr>
            </w:pPr>
            <w:proofErr w:type="spellStart"/>
            <w:r w:rsidRPr="009C3265">
              <w:rPr>
                <w:rFonts w:ascii="Arial" w:eastAsia="Calibri" w:hAnsi="Arial" w:cs="Arial"/>
                <w:b/>
                <w:color w:val="871D33"/>
                <w:lang w:val="en-US"/>
              </w:rPr>
              <w:t>Schule</w:t>
            </w:r>
            <w:proofErr w:type="spellEnd"/>
          </w:p>
          <w:p w:rsidR="009C3265" w:rsidRPr="009C3265" w:rsidRDefault="009C3265" w:rsidP="009C3265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871D33"/>
                <w:lang w:val="en-US"/>
              </w:rPr>
            </w:pPr>
            <w:proofErr w:type="spellStart"/>
            <w:r w:rsidRPr="009C3265">
              <w:rPr>
                <w:rFonts w:ascii="Arial" w:eastAsia="Calibri" w:hAnsi="Arial" w:cs="Arial"/>
                <w:b/>
                <w:color w:val="871D33"/>
                <w:lang w:val="en-US"/>
              </w:rPr>
              <w:t>Ist-Zustand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9C3265" w:rsidRPr="009C3265" w:rsidRDefault="009C3265" w:rsidP="009C3265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871D33"/>
                <w:lang w:val="en-US"/>
              </w:rPr>
            </w:pPr>
            <w:proofErr w:type="spellStart"/>
            <w:r w:rsidRPr="009C3265">
              <w:rPr>
                <w:rFonts w:ascii="Arial" w:eastAsia="Calibri" w:hAnsi="Arial" w:cs="Arial"/>
                <w:b/>
                <w:color w:val="871D33"/>
                <w:lang w:val="en-US"/>
              </w:rPr>
              <w:t>Bemerkungen</w:t>
            </w:r>
            <w:proofErr w:type="spellEnd"/>
          </w:p>
        </w:tc>
      </w:tr>
      <w:tr w:rsidR="009C3265" w:rsidRPr="009C3265" w:rsidTr="00A5667D">
        <w:tc>
          <w:tcPr>
            <w:tcW w:w="3070" w:type="dxa"/>
            <w:shd w:val="clear" w:color="auto" w:fill="auto"/>
            <w:tcMar>
              <w:top w:w="113" w:type="dxa"/>
              <w:bottom w:w="113" w:type="dxa"/>
            </w:tcMar>
          </w:tcPr>
          <w:p w:rsidR="009C3265" w:rsidRPr="009C3265" w:rsidRDefault="009C3265" w:rsidP="009C3265">
            <w:pPr>
              <w:widowControl w:val="0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9C3265">
              <w:rPr>
                <w:rFonts w:ascii="Arial" w:eastAsia="Calibri" w:hAnsi="Arial" w:cs="Arial"/>
              </w:rPr>
              <w:t>Wie bildet sich die interkulturelle Schulentwicklung im Schulprogramm ab?</w:t>
            </w:r>
          </w:p>
          <w:p w:rsidR="009C3265" w:rsidRPr="009C3265" w:rsidRDefault="009C3265" w:rsidP="009C3265">
            <w:pPr>
              <w:widowControl w:val="0"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9C3265">
              <w:rPr>
                <w:rFonts w:ascii="Arial" w:eastAsia="Calibri" w:hAnsi="Arial" w:cs="Arial"/>
                <w:sz w:val="16"/>
                <w:szCs w:val="16"/>
              </w:rPr>
              <w:t>- Leitbild</w:t>
            </w:r>
          </w:p>
          <w:p w:rsidR="009C3265" w:rsidRPr="009C3265" w:rsidRDefault="009C3265" w:rsidP="009C3265">
            <w:pPr>
              <w:widowControl w:val="0"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9C3265">
              <w:rPr>
                <w:rFonts w:ascii="Arial" w:eastAsia="Calibri" w:hAnsi="Arial" w:cs="Arial"/>
                <w:sz w:val="16"/>
                <w:szCs w:val="16"/>
              </w:rPr>
              <w:t>- Wert der Mehrsprachigkeit, HSU</w:t>
            </w:r>
          </w:p>
          <w:p w:rsidR="009C3265" w:rsidRPr="009C3265" w:rsidRDefault="009C3265" w:rsidP="009C3265">
            <w:pPr>
              <w:widowControl w:val="0"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9C3265">
              <w:rPr>
                <w:rFonts w:ascii="Arial" w:eastAsia="Calibri" w:hAnsi="Arial" w:cs="Arial"/>
                <w:sz w:val="16"/>
                <w:szCs w:val="16"/>
              </w:rPr>
              <w:t xml:space="preserve">- Verankerung im Ganztag, Projekte, </w:t>
            </w:r>
            <w:r w:rsidRPr="009C3265">
              <w:rPr>
                <w:rFonts w:ascii="Arial" w:eastAsia="Calibri" w:hAnsi="Arial" w:cs="Arial"/>
                <w:sz w:val="16"/>
                <w:szCs w:val="16"/>
              </w:rPr>
              <w:br/>
              <w:t xml:space="preserve">  AGs</w:t>
            </w:r>
          </w:p>
          <w:p w:rsidR="009C3265" w:rsidRPr="009C3265" w:rsidRDefault="009C3265" w:rsidP="009C3265">
            <w:pPr>
              <w:widowControl w:val="0"/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9C3265">
              <w:rPr>
                <w:rFonts w:ascii="Arial" w:eastAsia="Calibri" w:hAnsi="Arial" w:cs="Arial"/>
                <w:sz w:val="16"/>
                <w:szCs w:val="16"/>
              </w:rPr>
              <w:t xml:space="preserve">- Willkommenskultur, Partnerschaften </w:t>
            </w:r>
          </w:p>
          <w:p w:rsidR="009C3265" w:rsidRPr="009C3265" w:rsidRDefault="009C3265" w:rsidP="009C3265">
            <w:pPr>
              <w:widowControl w:val="0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9C3265">
              <w:rPr>
                <w:rFonts w:ascii="Arial" w:eastAsia="Calibri" w:hAnsi="Arial" w:cs="Arial"/>
                <w:sz w:val="16"/>
                <w:szCs w:val="16"/>
              </w:rPr>
              <w:t xml:space="preserve">- Aufnahmegespräch, mein erster </w:t>
            </w:r>
            <w:r w:rsidRPr="009C3265">
              <w:rPr>
                <w:rFonts w:ascii="Arial" w:eastAsia="Calibri" w:hAnsi="Arial" w:cs="Arial"/>
                <w:sz w:val="16"/>
                <w:szCs w:val="16"/>
              </w:rPr>
              <w:br/>
              <w:t xml:space="preserve">  Schultag…</w:t>
            </w:r>
          </w:p>
        </w:tc>
        <w:tc>
          <w:tcPr>
            <w:tcW w:w="3985" w:type="dxa"/>
            <w:shd w:val="clear" w:color="auto" w:fill="auto"/>
          </w:tcPr>
          <w:p w:rsidR="009C3265" w:rsidRPr="009C3265" w:rsidRDefault="009C3265" w:rsidP="009C3265">
            <w:pPr>
              <w:widowControl w:val="0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9C3265" w:rsidRPr="009C3265" w:rsidRDefault="009C3265" w:rsidP="009C3265">
            <w:pPr>
              <w:widowControl w:val="0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9C3265" w:rsidRPr="009C3265" w:rsidTr="00A5667D">
        <w:tc>
          <w:tcPr>
            <w:tcW w:w="3070" w:type="dxa"/>
            <w:shd w:val="clear" w:color="auto" w:fill="auto"/>
            <w:tcMar>
              <w:top w:w="113" w:type="dxa"/>
              <w:bottom w:w="113" w:type="dxa"/>
            </w:tcMar>
          </w:tcPr>
          <w:p w:rsidR="009C3265" w:rsidRPr="009C3265" w:rsidRDefault="009C3265" w:rsidP="009C3265">
            <w:pPr>
              <w:widowControl w:val="0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9C3265">
              <w:rPr>
                <w:rFonts w:ascii="Arial" w:eastAsia="Calibri" w:hAnsi="Arial" w:cs="Arial"/>
              </w:rPr>
              <w:t>Wie werden die Eltern und/ oder Erziehungsberechtigten mit eingebunden?</w:t>
            </w:r>
          </w:p>
        </w:tc>
        <w:tc>
          <w:tcPr>
            <w:tcW w:w="3985" w:type="dxa"/>
            <w:shd w:val="clear" w:color="auto" w:fill="auto"/>
          </w:tcPr>
          <w:p w:rsidR="009C3265" w:rsidRPr="009C3265" w:rsidRDefault="009C3265" w:rsidP="009C3265">
            <w:pPr>
              <w:widowControl w:val="0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9C3265" w:rsidRPr="009C3265" w:rsidRDefault="009C3265" w:rsidP="009C3265">
            <w:pPr>
              <w:widowControl w:val="0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9C3265" w:rsidRPr="009C3265" w:rsidTr="00A5667D">
        <w:tc>
          <w:tcPr>
            <w:tcW w:w="3070" w:type="dxa"/>
            <w:shd w:val="clear" w:color="auto" w:fill="auto"/>
            <w:tcMar>
              <w:top w:w="113" w:type="dxa"/>
              <w:bottom w:w="113" w:type="dxa"/>
            </w:tcMar>
          </w:tcPr>
          <w:p w:rsidR="009C3265" w:rsidRPr="009C3265" w:rsidRDefault="009C3265" w:rsidP="009C3265">
            <w:pPr>
              <w:widowControl w:val="0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9C3265">
              <w:rPr>
                <w:rFonts w:ascii="Arial" w:eastAsia="Calibri" w:hAnsi="Arial" w:cs="Arial"/>
              </w:rPr>
              <w:t xml:space="preserve">Mit welchen außerschulischen Partnern wird </w:t>
            </w:r>
            <w:r w:rsidRPr="009C3265">
              <w:rPr>
                <w:rFonts w:ascii="Arial" w:eastAsia="Calibri" w:hAnsi="Arial" w:cs="Arial"/>
                <w:color w:val="000000"/>
              </w:rPr>
              <w:t>kooperiert?</w:t>
            </w:r>
          </w:p>
        </w:tc>
        <w:tc>
          <w:tcPr>
            <w:tcW w:w="3985" w:type="dxa"/>
            <w:shd w:val="clear" w:color="auto" w:fill="auto"/>
          </w:tcPr>
          <w:p w:rsidR="009C3265" w:rsidRPr="009C3265" w:rsidRDefault="009C3265" w:rsidP="009C3265">
            <w:pPr>
              <w:widowControl w:val="0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9C3265" w:rsidRPr="009C3265" w:rsidRDefault="009C3265" w:rsidP="009C3265">
            <w:pPr>
              <w:widowControl w:val="0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9C3265" w:rsidRPr="009C3265" w:rsidTr="00A5667D">
        <w:tc>
          <w:tcPr>
            <w:tcW w:w="3070" w:type="dxa"/>
            <w:shd w:val="clear" w:color="auto" w:fill="auto"/>
            <w:tcMar>
              <w:top w:w="113" w:type="dxa"/>
              <w:bottom w:w="113" w:type="dxa"/>
            </w:tcMar>
          </w:tcPr>
          <w:p w:rsidR="009C3265" w:rsidRPr="009C3265" w:rsidRDefault="009C3265" w:rsidP="009C3265">
            <w:pPr>
              <w:widowControl w:val="0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9C3265">
              <w:rPr>
                <w:rFonts w:ascii="Arial" w:eastAsia="Calibri" w:hAnsi="Arial" w:cs="Arial"/>
              </w:rPr>
              <w:t xml:space="preserve">Werden Beratungs- und </w:t>
            </w:r>
            <w:r w:rsidRPr="009C3265">
              <w:rPr>
                <w:rFonts w:ascii="Arial" w:eastAsia="Calibri" w:hAnsi="Arial" w:cs="Arial"/>
              </w:rPr>
              <w:br/>
              <w:t>Unterstützungsangebote genutzt (PL Fachberatung, etc.)?</w:t>
            </w:r>
          </w:p>
        </w:tc>
        <w:tc>
          <w:tcPr>
            <w:tcW w:w="3985" w:type="dxa"/>
            <w:shd w:val="clear" w:color="auto" w:fill="auto"/>
          </w:tcPr>
          <w:p w:rsidR="009C3265" w:rsidRPr="009C3265" w:rsidRDefault="009C3265" w:rsidP="009C3265">
            <w:pPr>
              <w:widowControl w:val="0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9C3265" w:rsidRPr="009C3265" w:rsidRDefault="009C3265" w:rsidP="009C3265">
            <w:pPr>
              <w:widowControl w:val="0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9C3265" w:rsidRPr="009C3265" w:rsidTr="00A5667D">
        <w:tc>
          <w:tcPr>
            <w:tcW w:w="3070" w:type="dxa"/>
            <w:shd w:val="clear" w:color="auto" w:fill="auto"/>
            <w:tcMar>
              <w:top w:w="113" w:type="dxa"/>
              <w:bottom w:w="113" w:type="dxa"/>
            </w:tcMar>
          </w:tcPr>
          <w:p w:rsidR="009C3265" w:rsidRPr="009C3265" w:rsidRDefault="009C3265" w:rsidP="009C3265">
            <w:pPr>
              <w:widowControl w:val="0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9C3265">
              <w:rPr>
                <w:rFonts w:ascii="Arial" w:eastAsia="Calibri" w:hAnsi="Arial" w:cs="Arial"/>
              </w:rPr>
              <w:t>Welche Fortbildungen sind in Planung und/oder wurden bereits durchgeführt?</w:t>
            </w:r>
          </w:p>
        </w:tc>
        <w:tc>
          <w:tcPr>
            <w:tcW w:w="3985" w:type="dxa"/>
            <w:shd w:val="clear" w:color="auto" w:fill="auto"/>
          </w:tcPr>
          <w:p w:rsidR="009C3265" w:rsidRPr="009C3265" w:rsidRDefault="009C3265" w:rsidP="009C3265">
            <w:pPr>
              <w:widowControl w:val="0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9C3265" w:rsidRPr="009C3265" w:rsidRDefault="009C3265" w:rsidP="009C3265">
            <w:pPr>
              <w:widowControl w:val="0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9C3265" w:rsidRPr="009C3265" w:rsidTr="00A5667D"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9C3265" w:rsidRPr="009C3265" w:rsidRDefault="009C3265" w:rsidP="009C3265">
            <w:pPr>
              <w:widowControl w:val="0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9C3265">
              <w:rPr>
                <w:rFonts w:ascii="Arial" w:eastAsia="Calibri" w:hAnsi="Arial" w:cs="Arial"/>
              </w:rPr>
              <w:t xml:space="preserve">Wer übernimmt die Koordination (Fachgruppe </w:t>
            </w:r>
            <w:proofErr w:type="spellStart"/>
            <w:r w:rsidRPr="009C3265">
              <w:rPr>
                <w:rFonts w:ascii="Arial" w:eastAsia="Calibri" w:hAnsi="Arial" w:cs="Arial"/>
              </w:rPr>
              <w:t>DaZ</w:t>
            </w:r>
            <w:proofErr w:type="spellEnd"/>
            <w:r w:rsidRPr="009C3265">
              <w:rPr>
                <w:rFonts w:ascii="Arial" w:eastAsia="Calibri" w:hAnsi="Arial" w:cs="Arial"/>
              </w:rPr>
              <w:t>/Arbeitsgemeinschaft)</w:t>
            </w:r>
          </w:p>
        </w:tc>
        <w:tc>
          <w:tcPr>
            <w:tcW w:w="3985" w:type="dxa"/>
            <w:tcBorders>
              <w:bottom w:val="single" w:sz="4" w:space="0" w:color="auto"/>
            </w:tcBorders>
            <w:shd w:val="clear" w:color="auto" w:fill="auto"/>
          </w:tcPr>
          <w:p w:rsidR="009C3265" w:rsidRPr="009C3265" w:rsidRDefault="009C3265" w:rsidP="009C3265">
            <w:pPr>
              <w:widowControl w:val="0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C3265" w:rsidRPr="009C3265" w:rsidRDefault="009C3265" w:rsidP="009C3265">
            <w:pPr>
              <w:widowControl w:val="0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9C3265" w:rsidRPr="009C3265" w:rsidTr="00A5667D">
        <w:tc>
          <w:tcPr>
            <w:tcW w:w="3070" w:type="dxa"/>
            <w:tcBorders>
              <w:left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9C3265" w:rsidRPr="009C3265" w:rsidRDefault="009C3265" w:rsidP="009C3265">
            <w:pPr>
              <w:widowControl w:val="0"/>
              <w:spacing w:after="0" w:line="240" w:lineRule="auto"/>
              <w:contextualSpacing/>
              <w:rPr>
                <w:rFonts w:ascii="Arial" w:eastAsia="Calibri" w:hAnsi="Arial" w:cs="Arial"/>
                <w:b/>
                <w:color w:val="871D33"/>
                <w:lang w:val="en-US"/>
              </w:rPr>
            </w:pPr>
            <w:proofErr w:type="spellStart"/>
            <w:r w:rsidRPr="009C3265">
              <w:rPr>
                <w:rFonts w:ascii="Arial" w:eastAsia="Calibri" w:hAnsi="Arial" w:cs="Arial"/>
                <w:b/>
                <w:color w:val="871D33"/>
                <w:lang w:val="en-US"/>
              </w:rPr>
              <w:t>Durchgängige</w:t>
            </w:r>
            <w:proofErr w:type="spellEnd"/>
            <w:r w:rsidRPr="009C3265">
              <w:rPr>
                <w:rFonts w:ascii="Arial" w:eastAsia="Calibri" w:hAnsi="Arial" w:cs="Arial"/>
                <w:b/>
                <w:color w:val="871D33"/>
                <w:lang w:val="en-US"/>
              </w:rPr>
              <w:t xml:space="preserve"> </w:t>
            </w:r>
          </w:p>
          <w:p w:rsidR="009C3265" w:rsidRPr="009C3265" w:rsidRDefault="009C3265" w:rsidP="009C3265">
            <w:pPr>
              <w:widowControl w:val="0"/>
              <w:spacing w:after="0" w:line="240" w:lineRule="auto"/>
              <w:contextualSpacing/>
              <w:rPr>
                <w:rFonts w:ascii="Arial" w:eastAsia="Calibri" w:hAnsi="Arial" w:cs="Arial"/>
                <w:b/>
                <w:color w:val="871D33"/>
                <w:lang w:val="en-US"/>
              </w:rPr>
            </w:pPr>
            <w:proofErr w:type="spellStart"/>
            <w:r w:rsidRPr="009C3265">
              <w:rPr>
                <w:rFonts w:ascii="Arial" w:eastAsia="Calibri" w:hAnsi="Arial" w:cs="Arial"/>
                <w:b/>
                <w:color w:val="871D33"/>
                <w:lang w:val="en-US"/>
              </w:rPr>
              <w:t>Sprachbildung</w:t>
            </w:r>
            <w:proofErr w:type="spellEnd"/>
          </w:p>
        </w:tc>
        <w:tc>
          <w:tcPr>
            <w:tcW w:w="3985" w:type="dxa"/>
            <w:tcBorders>
              <w:left w:val="nil"/>
              <w:right w:val="nil"/>
            </w:tcBorders>
            <w:shd w:val="clear" w:color="auto" w:fill="auto"/>
          </w:tcPr>
          <w:p w:rsidR="009C3265" w:rsidRPr="009C3265" w:rsidRDefault="009C3265" w:rsidP="009C3265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871D33"/>
                <w:lang w:val="en-US"/>
              </w:rPr>
            </w:pPr>
            <w:proofErr w:type="spellStart"/>
            <w:r w:rsidRPr="009C3265">
              <w:rPr>
                <w:rFonts w:ascii="Arial" w:eastAsia="Calibri" w:hAnsi="Arial" w:cs="Arial"/>
                <w:b/>
                <w:color w:val="871D33"/>
                <w:lang w:val="en-US"/>
              </w:rPr>
              <w:t>Schule</w:t>
            </w:r>
            <w:proofErr w:type="spellEnd"/>
            <w:r w:rsidRPr="009C3265">
              <w:rPr>
                <w:rFonts w:ascii="Arial" w:eastAsia="Calibri" w:hAnsi="Arial" w:cs="Arial"/>
                <w:b/>
                <w:color w:val="871D33"/>
                <w:lang w:val="en-US"/>
              </w:rPr>
              <w:t xml:space="preserve"> </w:t>
            </w:r>
          </w:p>
          <w:p w:rsidR="009C3265" w:rsidRPr="009C3265" w:rsidRDefault="009C3265" w:rsidP="009C3265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871D33"/>
                <w:lang w:val="en-US"/>
              </w:rPr>
            </w:pPr>
            <w:proofErr w:type="spellStart"/>
            <w:r w:rsidRPr="009C3265">
              <w:rPr>
                <w:rFonts w:ascii="Arial" w:eastAsia="Calibri" w:hAnsi="Arial" w:cs="Arial"/>
                <w:b/>
                <w:color w:val="871D33"/>
                <w:lang w:val="en-US"/>
              </w:rPr>
              <w:t>Ist-Zustand</w:t>
            </w:r>
            <w:proofErr w:type="spellEnd"/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:rsidR="009C3265" w:rsidRPr="009C3265" w:rsidRDefault="009C3265" w:rsidP="009C3265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871D33"/>
                <w:lang w:val="en-US"/>
              </w:rPr>
            </w:pPr>
            <w:proofErr w:type="spellStart"/>
            <w:r w:rsidRPr="009C3265">
              <w:rPr>
                <w:rFonts w:ascii="Arial" w:eastAsia="Calibri" w:hAnsi="Arial" w:cs="Arial"/>
                <w:b/>
                <w:color w:val="871D33"/>
                <w:lang w:val="en-US"/>
              </w:rPr>
              <w:t>Bemerkungen</w:t>
            </w:r>
            <w:proofErr w:type="spellEnd"/>
          </w:p>
        </w:tc>
      </w:tr>
      <w:tr w:rsidR="009C3265" w:rsidRPr="009C3265" w:rsidTr="00A5667D">
        <w:tc>
          <w:tcPr>
            <w:tcW w:w="3070" w:type="dxa"/>
            <w:shd w:val="clear" w:color="auto" w:fill="auto"/>
            <w:tcMar>
              <w:top w:w="113" w:type="dxa"/>
              <w:bottom w:w="113" w:type="dxa"/>
            </w:tcMar>
          </w:tcPr>
          <w:p w:rsidR="009C3265" w:rsidRPr="009C3265" w:rsidRDefault="009C3265" w:rsidP="009C3265">
            <w:pPr>
              <w:widowControl w:val="0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9C3265">
              <w:rPr>
                <w:rFonts w:ascii="Arial" w:eastAsia="Calibri" w:hAnsi="Arial" w:cs="Arial"/>
              </w:rPr>
              <w:t>Welche Organisationsformen schulischer Sprachförderung können Sie anbieten?</w:t>
            </w:r>
          </w:p>
          <w:p w:rsidR="009C3265" w:rsidRPr="009C3265" w:rsidRDefault="009C3265" w:rsidP="009C3265">
            <w:pPr>
              <w:widowControl w:val="0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9C3265">
              <w:rPr>
                <w:rFonts w:ascii="Arial" w:eastAsia="Calibri" w:hAnsi="Arial" w:cs="Arial"/>
                <w:sz w:val="16"/>
                <w:szCs w:val="16"/>
              </w:rPr>
              <w:t xml:space="preserve">(Deutsch-Intensivkurse, 2std. </w:t>
            </w:r>
            <w:r w:rsidRPr="009C3265">
              <w:rPr>
                <w:rFonts w:ascii="Arial" w:eastAsia="Calibri" w:hAnsi="Arial" w:cs="Arial"/>
                <w:sz w:val="16"/>
                <w:szCs w:val="16"/>
              </w:rPr>
              <w:br/>
              <w:t xml:space="preserve">D-Förderung, 4std. D-Förderung, </w:t>
            </w:r>
            <w:r w:rsidRPr="009C3265">
              <w:rPr>
                <w:rFonts w:ascii="Arial" w:eastAsia="Calibri" w:hAnsi="Arial" w:cs="Arial"/>
                <w:sz w:val="16"/>
                <w:szCs w:val="16"/>
              </w:rPr>
              <w:br/>
              <w:t>D-Förderung in innerer Differenzierung)</w:t>
            </w:r>
          </w:p>
        </w:tc>
        <w:tc>
          <w:tcPr>
            <w:tcW w:w="3985" w:type="dxa"/>
            <w:shd w:val="clear" w:color="auto" w:fill="auto"/>
          </w:tcPr>
          <w:p w:rsidR="009C3265" w:rsidRPr="009C3265" w:rsidRDefault="009C3265" w:rsidP="009C3265">
            <w:pPr>
              <w:widowControl w:val="0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9C3265" w:rsidRPr="009C3265" w:rsidRDefault="009C3265" w:rsidP="009C3265">
            <w:pPr>
              <w:widowControl w:val="0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9C3265" w:rsidRPr="009C3265" w:rsidTr="00A5667D">
        <w:tc>
          <w:tcPr>
            <w:tcW w:w="3070" w:type="dxa"/>
            <w:shd w:val="clear" w:color="auto" w:fill="auto"/>
            <w:tcMar>
              <w:top w:w="113" w:type="dxa"/>
              <w:bottom w:w="113" w:type="dxa"/>
            </w:tcMar>
          </w:tcPr>
          <w:p w:rsidR="009C3265" w:rsidRPr="009C3265" w:rsidRDefault="009C3265" w:rsidP="009C3265">
            <w:pPr>
              <w:widowControl w:val="0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9C3265">
              <w:rPr>
                <w:rFonts w:ascii="Arial" w:eastAsia="Calibri" w:hAnsi="Arial" w:cs="Arial"/>
              </w:rPr>
              <w:t xml:space="preserve">Wie sieht die Verzahnung additiver und integrativer Sprachfördermaßnahmen </w:t>
            </w:r>
            <w:r w:rsidRPr="009C3265">
              <w:rPr>
                <w:rFonts w:ascii="Arial" w:eastAsia="Calibri" w:hAnsi="Arial" w:cs="Arial"/>
                <w:color w:val="000000"/>
              </w:rPr>
              <w:t xml:space="preserve">aus? </w:t>
            </w:r>
          </w:p>
          <w:p w:rsidR="009C3265" w:rsidRPr="009C3265" w:rsidRDefault="009C3265" w:rsidP="009C3265">
            <w:pPr>
              <w:widowControl w:val="0"/>
              <w:spacing w:after="0" w:line="240" w:lineRule="auto"/>
              <w:contextualSpacing/>
              <w:rPr>
                <w:rFonts w:ascii="Arial" w:eastAsia="Calibri" w:hAnsi="Arial" w:cs="Arial"/>
                <w:lang w:val="en-US"/>
              </w:rPr>
            </w:pPr>
            <w:r w:rsidRPr="009C3265">
              <w:rPr>
                <w:rFonts w:ascii="Arial" w:eastAsia="Calibri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9C3265">
              <w:rPr>
                <w:rFonts w:ascii="Arial" w:eastAsia="Calibri" w:hAnsi="Arial" w:cs="Arial"/>
                <w:sz w:val="16"/>
                <w:szCs w:val="16"/>
                <w:lang w:val="en-US"/>
              </w:rPr>
              <w:t>ggf</w:t>
            </w:r>
            <w:proofErr w:type="spellEnd"/>
            <w:r w:rsidRPr="009C3265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9C3265">
              <w:rPr>
                <w:rFonts w:ascii="Arial" w:eastAsia="Calibri" w:hAnsi="Arial" w:cs="Arial"/>
                <w:sz w:val="16"/>
                <w:szCs w:val="16"/>
                <w:lang w:val="en-US"/>
              </w:rPr>
              <w:t>auch</w:t>
            </w:r>
            <w:proofErr w:type="spellEnd"/>
            <w:r w:rsidRPr="009C3265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3265">
              <w:rPr>
                <w:rFonts w:ascii="Arial" w:eastAsia="Calibri" w:hAnsi="Arial" w:cs="Arial"/>
                <w:sz w:val="16"/>
                <w:szCs w:val="16"/>
                <w:lang w:val="en-US"/>
              </w:rPr>
              <w:t>als</w:t>
            </w:r>
            <w:proofErr w:type="spellEnd"/>
            <w:r w:rsidRPr="009C3265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3265">
              <w:rPr>
                <w:rFonts w:ascii="Arial" w:eastAsia="Calibri" w:hAnsi="Arial" w:cs="Arial"/>
                <w:sz w:val="16"/>
                <w:szCs w:val="16"/>
                <w:lang w:val="en-US"/>
              </w:rPr>
              <w:t>Grafik</w:t>
            </w:r>
            <w:proofErr w:type="spellEnd"/>
            <w:r w:rsidRPr="009C3265">
              <w:rPr>
                <w:rFonts w:ascii="Arial" w:eastAsia="Calibri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985" w:type="dxa"/>
            <w:shd w:val="clear" w:color="auto" w:fill="auto"/>
          </w:tcPr>
          <w:p w:rsidR="009C3265" w:rsidRPr="009C3265" w:rsidRDefault="009C3265" w:rsidP="009C3265">
            <w:pPr>
              <w:widowControl w:val="0"/>
              <w:spacing w:after="0" w:line="240" w:lineRule="auto"/>
              <w:contextualSpacing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9C3265" w:rsidRPr="009C3265" w:rsidRDefault="009C3265" w:rsidP="009C3265">
            <w:pPr>
              <w:widowControl w:val="0"/>
              <w:spacing w:after="0" w:line="240" w:lineRule="auto"/>
              <w:contextualSpacing/>
              <w:rPr>
                <w:rFonts w:ascii="Arial" w:eastAsia="Calibri" w:hAnsi="Arial" w:cs="Arial"/>
                <w:lang w:val="en-US"/>
              </w:rPr>
            </w:pPr>
          </w:p>
        </w:tc>
      </w:tr>
      <w:tr w:rsidR="009C3265" w:rsidRPr="009C3265" w:rsidTr="00A5667D">
        <w:tc>
          <w:tcPr>
            <w:tcW w:w="3070" w:type="dxa"/>
            <w:shd w:val="clear" w:color="auto" w:fill="auto"/>
            <w:tcMar>
              <w:top w:w="113" w:type="dxa"/>
              <w:bottom w:w="113" w:type="dxa"/>
            </w:tcMar>
          </w:tcPr>
          <w:p w:rsidR="009C3265" w:rsidRPr="009C3265" w:rsidRDefault="009C3265" w:rsidP="009C3265">
            <w:pPr>
              <w:widowControl w:val="0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9C3265">
              <w:rPr>
                <w:rFonts w:ascii="Arial" w:eastAsia="Calibri" w:hAnsi="Arial" w:cs="Arial"/>
              </w:rPr>
              <w:t>Wie gestalten Sie die Über-gänge von der Teilnahme an einer Sprachfördermaß-</w:t>
            </w:r>
            <w:proofErr w:type="spellStart"/>
            <w:r w:rsidRPr="009C3265">
              <w:rPr>
                <w:rFonts w:ascii="Arial" w:eastAsia="Calibri" w:hAnsi="Arial" w:cs="Arial"/>
              </w:rPr>
              <w:t>nahme</w:t>
            </w:r>
            <w:proofErr w:type="spellEnd"/>
            <w:r w:rsidRPr="009C3265">
              <w:rPr>
                <w:rFonts w:ascii="Arial" w:eastAsia="Calibri" w:hAnsi="Arial" w:cs="Arial"/>
              </w:rPr>
              <w:t xml:space="preserve"> und Teilnahme am Unterricht der Regelklasse?</w:t>
            </w:r>
          </w:p>
          <w:p w:rsidR="009C3265" w:rsidRPr="009C3265" w:rsidRDefault="009C3265" w:rsidP="009C3265">
            <w:pPr>
              <w:widowControl w:val="0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9C3265">
              <w:rPr>
                <w:rFonts w:ascii="Arial" w:eastAsia="Calibri" w:hAnsi="Arial" w:cs="Arial"/>
                <w:sz w:val="16"/>
                <w:szCs w:val="16"/>
              </w:rPr>
              <w:t>(hier: Begleitung der Schülerinnen und Schüler)</w:t>
            </w:r>
          </w:p>
        </w:tc>
        <w:tc>
          <w:tcPr>
            <w:tcW w:w="3985" w:type="dxa"/>
            <w:shd w:val="clear" w:color="auto" w:fill="auto"/>
          </w:tcPr>
          <w:p w:rsidR="009C3265" w:rsidRPr="009C3265" w:rsidRDefault="009C3265" w:rsidP="009C3265">
            <w:pPr>
              <w:widowControl w:val="0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9C3265" w:rsidRPr="009C3265" w:rsidRDefault="009C3265" w:rsidP="009C3265">
            <w:pPr>
              <w:widowControl w:val="0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9C3265" w:rsidRPr="009C3265" w:rsidTr="00A5667D">
        <w:tc>
          <w:tcPr>
            <w:tcW w:w="3070" w:type="dxa"/>
            <w:shd w:val="clear" w:color="auto" w:fill="auto"/>
            <w:tcMar>
              <w:top w:w="113" w:type="dxa"/>
              <w:bottom w:w="113" w:type="dxa"/>
            </w:tcMar>
          </w:tcPr>
          <w:p w:rsidR="009C3265" w:rsidRPr="009C3265" w:rsidRDefault="009C3265" w:rsidP="009C3265">
            <w:pPr>
              <w:widowControl w:val="0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9C3265">
              <w:rPr>
                <w:rFonts w:ascii="Arial" w:eastAsia="Calibri" w:hAnsi="Arial" w:cs="Arial"/>
              </w:rPr>
              <w:lastRenderedPageBreak/>
              <w:t>Nach welchen Kriterien werden die Schülerinnen und Schüler den Formen schulischer Sprachförderung zugewiesen?</w:t>
            </w:r>
          </w:p>
        </w:tc>
        <w:tc>
          <w:tcPr>
            <w:tcW w:w="3985" w:type="dxa"/>
            <w:shd w:val="clear" w:color="auto" w:fill="auto"/>
          </w:tcPr>
          <w:p w:rsidR="009C3265" w:rsidRPr="009C3265" w:rsidRDefault="009C3265" w:rsidP="009C3265">
            <w:pPr>
              <w:widowControl w:val="0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9C3265" w:rsidRPr="009C3265" w:rsidRDefault="009C3265" w:rsidP="009C3265">
            <w:pPr>
              <w:widowControl w:val="0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9C3265" w:rsidRPr="009C3265" w:rsidTr="00A5667D">
        <w:tc>
          <w:tcPr>
            <w:tcW w:w="3070" w:type="dxa"/>
            <w:shd w:val="clear" w:color="auto" w:fill="auto"/>
            <w:tcMar>
              <w:top w:w="113" w:type="dxa"/>
              <w:bottom w:w="113" w:type="dxa"/>
            </w:tcMar>
          </w:tcPr>
          <w:p w:rsidR="009C3265" w:rsidRPr="009C3265" w:rsidRDefault="009C3265" w:rsidP="009C3265">
            <w:pPr>
              <w:widowControl w:val="0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9C3265">
              <w:rPr>
                <w:rFonts w:ascii="Arial" w:eastAsia="Calibri" w:hAnsi="Arial" w:cs="Arial"/>
              </w:rPr>
              <w:t>Die Dokumentation der individuellen Lernentwicklung erfolgt in Form von…</w:t>
            </w:r>
          </w:p>
        </w:tc>
        <w:tc>
          <w:tcPr>
            <w:tcW w:w="3985" w:type="dxa"/>
            <w:shd w:val="clear" w:color="auto" w:fill="auto"/>
          </w:tcPr>
          <w:p w:rsidR="009C3265" w:rsidRPr="009C3265" w:rsidRDefault="009C3265" w:rsidP="009C3265">
            <w:pPr>
              <w:widowControl w:val="0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9C3265" w:rsidRPr="009C3265" w:rsidRDefault="009C3265" w:rsidP="009C3265">
            <w:pPr>
              <w:widowControl w:val="0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9C3265" w:rsidRPr="009C3265" w:rsidTr="00A5667D">
        <w:tc>
          <w:tcPr>
            <w:tcW w:w="3070" w:type="dxa"/>
            <w:shd w:val="clear" w:color="auto" w:fill="auto"/>
            <w:tcMar>
              <w:top w:w="113" w:type="dxa"/>
              <w:bottom w:w="113" w:type="dxa"/>
            </w:tcMar>
          </w:tcPr>
          <w:p w:rsidR="009C3265" w:rsidRPr="009C3265" w:rsidRDefault="009C3265" w:rsidP="009C3265">
            <w:pPr>
              <w:widowControl w:val="0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9C3265">
              <w:rPr>
                <w:rFonts w:ascii="Arial" w:eastAsia="Calibri" w:hAnsi="Arial" w:cs="Arial"/>
              </w:rPr>
              <w:t>Wie und wo wird durch-gängige Sprachbildung als Querschnittsaufgabe in allen Fächern berücksichtigt (Leitfaden…)?</w:t>
            </w:r>
          </w:p>
        </w:tc>
        <w:tc>
          <w:tcPr>
            <w:tcW w:w="3985" w:type="dxa"/>
            <w:shd w:val="clear" w:color="auto" w:fill="auto"/>
          </w:tcPr>
          <w:p w:rsidR="009C3265" w:rsidRPr="009C3265" w:rsidRDefault="009C3265" w:rsidP="009C3265">
            <w:pPr>
              <w:widowControl w:val="0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9C3265" w:rsidRPr="009C3265" w:rsidRDefault="009C3265" w:rsidP="009C3265">
            <w:pPr>
              <w:widowControl w:val="0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9C3265" w:rsidRPr="009C3265" w:rsidTr="00A5667D">
        <w:tc>
          <w:tcPr>
            <w:tcW w:w="3070" w:type="dxa"/>
            <w:shd w:val="clear" w:color="auto" w:fill="auto"/>
            <w:tcMar>
              <w:top w:w="113" w:type="dxa"/>
              <w:bottom w:w="113" w:type="dxa"/>
            </w:tcMar>
          </w:tcPr>
          <w:p w:rsidR="009C3265" w:rsidRPr="009C3265" w:rsidRDefault="009C3265" w:rsidP="009C3265">
            <w:pPr>
              <w:widowControl w:val="0"/>
              <w:spacing w:after="0" w:line="240" w:lineRule="auto"/>
              <w:contextualSpacing/>
              <w:rPr>
                <w:rFonts w:ascii="Arial" w:eastAsia="Calibri" w:hAnsi="Arial" w:cs="Arial"/>
                <w:lang w:val="en-US"/>
              </w:rPr>
            </w:pPr>
            <w:proofErr w:type="spellStart"/>
            <w:r w:rsidRPr="009C3265">
              <w:rPr>
                <w:rFonts w:ascii="Arial" w:eastAsia="Calibri" w:hAnsi="Arial" w:cs="Arial"/>
                <w:lang w:val="en-US"/>
              </w:rPr>
              <w:t>Ansprechperson</w:t>
            </w:r>
            <w:proofErr w:type="spellEnd"/>
          </w:p>
          <w:p w:rsidR="009C3265" w:rsidRPr="009C3265" w:rsidRDefault="009C3265" w:rsidP="009C3265">
            <w:pPr>
              <w:widowControl w:val="0"/>
              <w:spacing w:after="0" w:line="240" w:lineRule="auto"/>
              <w:contextualSpacing/>
              <w:rPr>
                <w:rFonts w:ascii="Arial" w:eastAsia="Calibri" w:hAnsi="Arial" w:cs="Arial"/>
                <w:lang w:val="en-US"/>
              </w:rPr>
            </w:pPr>
            <w:proofErr w:type="spellStart"/>
            <w:r w:rsidRPr="009C3265">
              <w:rPr>
                <w:rFonts w:ascii="Arial" w:eastAsia="Calibri" w:hAnsi="Arial" w:cs="Arial"/>
                <w:lang w:val="en-US"/>
              </w:rPr>
              <w:t>Durchgängige</w:t>
            </w:r>
            <w:proofErr w:type="spellEnd"/>
            <w:r w:rsidRPr="009C3265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9C3265">
              <w:rPr>
                <w:rFonts w:ascii="Arial" w:eastAsia="Calibri" w:hAnsi="Arial" w:cs="Arial"/>
                <w:lang w:val="en-US"/>
              </w:rPr>
              <w:t>Sprachbildung</w:t>
            </w:r>
            <w:proofErr w:type="spellEnd"/>
          </w:p>
        </w:tc>
        <w:tc>
          <w:tcPr>
            <w:tcW w:w="3985" w:type="dxa"/>
            <w:shd w:val="clear" w:color="auto" w:fill="auto"/>
          </w:tcPr>
          <w:p w:rsidR="009C3265" w:rsidRPr="009C3265" w:rsidRDefault="009C3265" w:rsidP="009C3265">
            <w:pPr>
              <w:widowControl w:val="0"/>
              <w:spacing w:after="0" w:line="240" w:lineRule="auto"/>
              <w:contextualSpacing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9C3265" w:rsidRPr="009C3265" w:rsidRDefault="009C3265" w:rsidP="009C3265">
            <w:pPr>
              <w:widowControl w:val="0"/>
              <w:spacing w:after="0" w:line="240" w:lineRule="auto"/>
              <w:contextualSpacing/>
              <w:rPr>
                <w:rFonts w:ascii="Arial" w:eastAsia="Calibri" w:hAnsi="Arial" w:cs="Arial"/>
                <w:lang w:val="en-US"/>
              </w:rPr>
            </w:pPr>
          </w:p>
        </w:tc>
      </w:tr>
      <w:tr w:rsidR="009C3265" w:rsidRPr="009C3265" w:rsidTr="00A5667D">
        <w:tc>
          <w:tcPr>
            <w:tcW w:w="3070" w:type="dxa"/>
            <w:shd w:val="clear" w:color="auto" w:fill="auto"/>
            <w:tcMar>
              <w:top w:w="113" w:type="dxa"/>
              <w:bottom w:w="113" w:type="dxa"/>
            </w:tcMar>
          </w:tcPr>
          <w:p w:rsidR="009C3265" w:rsidRPr="009C3265" w:rsidRDefault="009C3265" w:rsidP="009C3265">
            <w:pPr>
              <w:widowControl w:val="0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9C3265">
              <w:rPr>
                <w:rFonts w:ascii="Arial" w:eastAsia="Calibri" w:hAnsi="Arial" w:cs="Arial"/>
              </w:rPr>
              <w:t>In der Sprachförderung tätige Lehr- und Fachkräfte und deren diesbezügliche Qualifikationen</w:t>
            </w:r>
          </w:p>
        </w:tc>
        <w:tc>
          <w:tcPr>
            <w:tcW w:w="3985" w:type="dxa"/>
            <w:shd w:val="clear" w:color="auto" w:fill="auto"/>
          </w:tcPr>
          <w:p w:rsidR="009C3265" w:rsidRPr="009C3265" w:rsidRDefault="009C3265" w:rsidP="009C3265">
            <w:pPr>
              <w:widowControl w:val="0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9C3265" w:rsidRPr="009C3265" w:rsidRDefault="009C3265" w:rsidP="009C3265">
            <w:pPr>
              <w:widowControl w:val="0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9C3265" w:rsidRPr="009C3265" w:rsidTr="00A5667D">
        <w:tc>
          <w:tcPr>
            <w:tcW w:w="3070" w:type="dxa"/>
            <w:shd w:val="clear" w:color="auto" w:fill="auto"/>
            <w:tcMar>
              <w:top w:w="113" w:type="dxa"/>
              <w:bottom w:w="113" w:type="dxa"/>
            </w:tcMar>
          </w:tcPr>
          <w:p w:rsidR="009C3265" w:rsidRPr="009C3265" w:rsidRDefault="009C3265" w:rsidP="009C3265">
            <w:pPr>
              <w:widowControl w:val="0"/>
              <w:spacing w:after="0" w:line="240" w:lineRule="auto"/>
              <w:contextualSpacing/>
              <w:rPr>
                <w:rFonts w:ascii="Arial" w:eastAsia="Calibri" w:hAnsi="Arial" w:cs="Arial"/>
                <w:lang w:val="en-US"/>
              </w:rPr>
            </w:pPr>
            <w:r w:rsidRPr="009C3265">
              <w:rPr>
                <w:rFonts w:ascii="Arial" w:eastAsia="Calibri" w:hAnsi="Arial" w:cs="Arial"/>
                <w:lang w:val="en-US"/>
              </w:rPr>
              <w:t xml:space="preserve">Material-/ </w:t>
            </w:r>
            <w:proofErr w:type="spellStart"/>
            <w:r w:rsidRPr="009C3265">
              <w:rPr>
                <w:rFonts w:ascii="Arial" w:eastAsia="Calibri" w:hAnsi="Arial" w:cs="Arial"/>
                <w:lang w:val="en-US"/>
              </w:rPr>
              <w:t>Lehrwerke</w:t>
            </w:r>
            <w:proofErr w:type="spellEnd"/>
            <w:r w:rsidRPr="009C3265">
              <w:rPr>
                <w:rFonts w:ascii="Arial" w:eastAsia="Calibri" w:hAnsi="Arial" w:cs="Arial"/>
                <w:lang w:val="en-US"/>
              </w:rPr>
              <w:t xml:space="preserve">-/ </w:t>
            </w:r>
            <w:r w:rsidRPr="009C3265">
              <w:rPr>
                <w:rFonts w:ascii="Arial" w:eastAsia="Calibri" w:hAnsi="Arial" w:cs="Arial"/>
                <w:lang w:val="en-US"/>
              </w:rPr>
              <w:br/>
            </w:r>
            <w:proofErr w:type="spellStart"/>
            <w:r w:rsidRPr="009C3265">
              <w:rPr>
                <w:rFonts w:ascii="Arial" w:eastAsia="Calibri" w:hAnsi="Arial" w:cs="Arial"/>
                <w:lang w:val="en-US"/>
              </w:rPr>
              <w:t>Literaturliste</w:t>
            </w:r>
            <w:proofErr w:type="spellEnd"/>
          </w:p>
        </w:tc>
        <w:tc>
          <w:tcPr>
            <w:tcW w:w="3985" w:type="dxa"/>
            <w:shd w:val="clear" w:color="auto" w:fill="auto"/>
          </w:tcPr>
          <w:p w:rsidR="009C3265" w:rsidRPr="009C3265" w:rsidRDefault="009C3265" w:rsidP="009C3265">
            <w:pPr>
              <w:widowControl w:val="0"/>
              <w:spacing w:after="0" w:line="240" w:lineRule="auto"/>
              <w:contextualSpacing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9C3265" w:rsidRPr="009C3265" w:rsidRDefault="009C3265" w:rsidP="009C3265">
            <w:pPr>
              <w:widowControl w:val="0"/>
              <w:spacing w:after="0" w:line="240" w:lineRule="auto"/>
              <w:contextualSpacing/>
              <w:rPr>
                <w:rFonts w:ascii="Arial" w:eastAsia="Calibri" w:hAnsi="Arial" w:cs="Arial"/>
                <w:lang w:val="en-US"/>
              </w:rPr>
            </w:pPr>
          </w:p>
        </w:tc>
      </w:tr>
      <w:tr w:rsidR="009C3265" w:rsidRPr="009C3265" w:rsidTr="00A5667D">
        <w:tc>
          <w:tcPr>
            <w:tcW w:w="3070" w:type="dxa"/>
            <w:shd w:val="clear" w:color="auto" w:fill="auto"/>
            <w:tcMar>
              <w:top w:w="113" w:type="dxa"/>
              <w:bottom w:w="113" w:type="dxa"/>
            </w:tcMar>
          </w:tcPr>
          <w:p w:rsidR="009C3265" w:rsidRPr="009C3265" w:rsidRDefault="009C3265" w:rsidP="009C3265">
            <w:pPr>
              <w:widowControl w:val="0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9C3265">
              <w:rPr>
                <w:rFonts w:ascii="Arial" w:eastAsia="Calibri" w:hAnsi="Arial" w:cs="Arial"/>
              </w:rPr>
              <w:t xml:space="preserve">Wie viele Lehrerwochen-stunden werden für die Umsetzung des vorliegenden Sprachförderkonzepts </w:t>
            </w:r>
            <w:r w:rsidRPr="009C3265">
              <w:rPr>
                <w:rFonts w:ascii="Arial" w:eastAsia="Calibri" w:hAnsi="Arial" w:cs="Arial"/>
              </w:rPr>
              <w:br/>
              <w:t>benötigt?</w:t>
            </w:r>
          </w:p>
        </w:tc>
        <w:tc>
          <w:tcPr>
            <w:tcW w:w="3985" w:type="dxa"/>
            <w:shd w:val="clear" w:color="auto" w:fill="auto"/>
          </w:tcPr>
          <w:p w:rsidR="009C3265" w:rsidRPr="009C3265" w:rsidRDefault="009C3265" w:rsidP="009C3265">
            <w:pPr>
              <w:widowControl w:val="0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9C3265" w:rsidRPr="009C3265" w:rsidRDefault="009C3265" w:rsidP="009C3265">
            <w:pPr>
              <w:widowControl w:val="0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9C3265" w:rsidRPr="009C3265" w:rsidTr="00A5667D">
        <w:tc>
          <w:tcPr>
            <w:tcW w:w="3070" w:type="dxa"/>
            <w:shd w:val="clear" w:color="auto" w:fill="auto"/>
            <w:tcMar>
              <w:top w:w="113" w:type="dxa"/>
              <w:bottom w:w="113" w:type="dxa"/>
            </w:tcMar>
          </w:tcPr>
          <w:p w:rsidR="009C3265" w:rsidRPr="009C3265" w:rsidRDefault="009C3265" w:rsidP="009C3265">
            <w:pPr>
              <w:widowControl w:val="0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9C3265">
              <w:rPr>
                <w:rFonts w:ascii="Arial" w:eastAsia="Calibri" w:hAnsi="Arial" w:cs="Arial"/>
              </w:rPr>
              <w:t xml:space="preserve">Wie viele Lehrerwochenstunden standen für die </w:t>
            </w:r>
            <w:r w:rsidRPr="009C3265">
              <w:rPr>
                <w:rFonts w:ascii="Arial" w:eastAsia="Calibri" w:hAnsi="Arial" w:cs="Arial"/>
              </w:rPr>
              <w:br/>
              <w:t>Förderung der Schülerinnen und Schüler nichtdeutscher Herkunft bisher zur Verfügung?</w:t>
            </w:r>
          </w:p>
        </w:tc>
        <w:tc>
          <w:tcPr>
            <w:tcW w:w="3985" w:type="dxa"/>
            <w:shd w:val="clear" w:color="auto" w:fill="auto"/>
          </w:tcPr>
          <w:p w:rsidR="009C3265" w:rsidRPr="009C3265" w:rsidRDefault="009C3265" w:rsidP="009C3265">
            <w:pPr>
              <w:widowControl w:val="0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9C3265" w:rsidRPr="009C3265" w:rsidRDefault="009C3265" w:rsidP="009C3265">
            <w:pPr>
              <w:widowControl w:val="0"/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</w:tr>
    </w:tbl>
    <w:p w:rsidR="009C3265" w:rsidRPr="009C3265" w:rsidRDefault="009C3265" w:rsidP="009C326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C3265" w:rsidRPr="009C3265" w:rsidRDefault="009C3265" w:rsidP="009C3265">
      <w:pPr>
        <w:spacing w:after="0" w:line="240" w:lineRule="auto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9C3265" w:rsidRPr="009C3265" w:rsidRDefault="009C3265" w:rsidP="009C3265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5F710C" w:rsidRDefault="009C3265"/>
    <w:sectPr w:rsidR="005F71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265" w:rsidRDefault="009C3265" w:rsidP="009C3265">
      <w:pPr>
        <w:spacing w:after="0" w:line="240" w:lineRule="auto"/>
      </w:pPr>
      <w:r>
        <w:separator/>
      </w:r>
    </w:p>
  </w:endnote>
  <w:endnote w:type="continuationSeparator" w:id="0">
    <w:p w:rsidR="009C3265" w:rsidRDefault="009C3265" w:rsidP="009C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265" w:rsidRDefault="009C3265" w:rsidP="009C3265">
      <w:pPr>
        <w:spacing w:after="0" w:line="240" w:lineRule="auto"/>
      </w:pPr>
      <w:r>
        <w:separator/>
      </w:r>
    </w:p>
  </w:footnote>
  <w:footnote w:type="continuationSeparator" w:id="0">
    <w:p w:rsidR="009C3265" w:rsidRDefault="009C3265" w:rsidP="009C3265">
      <w:pPr>
        <w:spacing w:after="0" w:line="240" w:lineRule="auto"/>
      </w:pPr>
      <w:r>
        <w:continuationSeparator/>
      </w:r>
    </w:p>
  </w:footnote>
  <w:footnote w:id="1">
    <w:p w:rsidR="009C3265" w:rsidRDefault="009C3265" w:rsidP="009C3265">
      <w:pPr>
        <w:pStyle w:val="Funotentext"/>
      </w:pPr>
      <w:r>
        <w:rPr>
          <w:rStyle w:val="Funotenzeichen"/>
        </w:rPr>
        <w:footnoteRef/>
      </w:r>
      <w:r>
        <w:t xml:space="preserve"> Mit freundlicher Genehmigung des Kultusministeriums Niedersachsen (</w:t>
      </w:r>
      <w:hyperlink r:id="rId1" w:history="1">
        <w:r w:rsidRPr="00E96AB6">
          <w:rPr>
            <w:rStyle w:val="Hyperlink1"/>
            <w:color w:val="000000"/>
          </w:rPr>
          <w:t>http://www.nibis.de/nibis.php?menid=9036</w:t>
        </w:r>
      </w:hyperlink>
      <w:r w:rsidRPr="00E96AB6">
        <w:rPr>
          <w:color w:val="000000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65"/>
    <w:rsid w:val="000E0D53"/>
    <w:rsid w:val="009C3265"/>
    <w:rsid w:val="00B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yperlink1">
    <w:name w:val="Hyperlink1"/>
    <w:uiPriority w:val="99"/>
    <w:unhideWhenUsed/>
    <w:rsid w:val="009C3265"/>
    <w:rPr>
      <w:color w:val="0000FF"/>
      <w:u w:val="single"/>
    </w:rPr>
  </w:style>
  <w:style w:type="paragraph" w:styleId="Funotentext">
    <w:name w:val="footnote text"/>
    <w:basedOn w:val="Standard"/>
    <w:link w:val="FunotentextZchn"/>
    <w:rsid w:val="009C326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9C3265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rsid w:val="009C3265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9C32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yperlink1">
    <w:name w:val="Hyperlink1"/>
    <w:uiPriority w:val="99"/>
    <w:unhideWhenUsed/>
    <w:rsid w:val="009C3265"/>
    <w:rPr>
      <w:color w:val="0000FF"/>
      <w:u w:val="single"/>
    </w:rPr>
  </w:style>
  <w:style w:type="paragraph" w:styleId="Funotentext">
    <w:name w:val="footnote text"/>
    <w:basedOn w:val="Standard"/>
    <w:link w:val="FunotentextZchn"/>
    <w:rsid w:val="009C326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9C3265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rsid w:val="009C3265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9C32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bis.de/nibis.php?menid=9036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MBWJK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BraunschweigU</dc:creator>
  <cp:lastModifiedBy>BraunschweigU</cp:lastModifiedBy>
  <cp:revision>1</cp:revision>
  <dcterms:created xsi:type="dcterms:W3CDTF">2017-11-09T15:13:00Z</dcterms:created>
  <dcterms:modified xsi:type="dcterms:W3CDTF">2017-11-09T15:14:00Z</dcterms:modified>
</cp:coreProperties>
</file>